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84" w:rsidRPr="00807D04" w:rsidRDefault="00842401" w:rsidP="00807D04">
      <w:pPr>
        <w:spacing w:line="271" w:lineRule="exact"/>
        <w:ind w:left="199" w:right="2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2401">
        <w:rPr>
          <w:rFonts w:ascii="Times New Roman" w:hAnsi="Times New Roman" w:cs="Times New Roman"/>
          <w:b/>
          <w:color w:val="414141"/>
          <w:sz w:val="24"/>
          <w:szCs w:val="24"/>
          <w:lang w:val="ru-RU"/>
        </w:rPr>
        <w:t>ГОСУДАРСТВЕННОЕ</w:t>
      </w:r>
      <w:r w:rsidRPr="00842401">
        <w:rPr>
          <w:rFonts w:ascii="Times New Roman" w:hAnsi="Times New Roman" w:cs="Times New Roman"/>
          <w:b/>
          <w:color w:val="414141"/>
          <w:spacing w:val="24"/>
          <w:sz w:val="24"/>
          <w:szCs w:val="24"/>
          <w:lang w:val="ru-RU"/>
        </w:rPr>
        <w:t xml:space="preserve"> </w:t>
      </w:r>
      <w:r w:rsidRPr="00842401">
        <w:rPr>
          <w:rFonts w:ascii="Times New Roman" w:hAnsi="Times New Roman" w:cs="Times New Roman"/>
          <w:b/>
          <w:color w:val="444444"/>
          <w:sz w:val="24"/>
          <w:szCs w:val="24"/>
          <w:lang w:val="ru-RU"/>
        </w:rPr>
        <w:t>КАЗЕННОЕ ДОШКОЛЬНОЕ</w:t>
      </w:r>
      <w:r>
        <w:rPr>
          <w:rFonts w:ascii="Times New Roman" w:hAnsi="Times New Roman" w:cs="Times New Roman"/>
          <w:b/>
          <w:color w:val="444444"/>
          <w:spacing w:val="58"/>
          <w:sz w:val="24"/>
          <w:szCs w:val="24"/>
          <w:lang w:val="ru-RU"/>
        </w:rPr>
        <w:t xml:space="preserve"> </w:t>
      </w:r>
      <w:r w:rsidRPr="00842401">
        <w:rPr>
          <w:rFonts w:ascii="Times New Roman" w:hAnsi="Times New Roman" w:cs="Times New Roman"/>
          <w:b/>
          <w:color w:val="3F3F3F"/>
          <w:spacing w:val="2"/>
          <w:w w:val="105"/>
          <w:sz w:val="24"/>
          <w:szCs w:val="24"/>
          <w:lang w:val="ru-RU"/>
        </w:rPr>
        <w:t>ОБРАЗОВАТЕЛЬНОЕ</w:t>
      </w:r>
      <w:r w:rsidRPr="00842401">
        <w:rPr>
          <w:rFonts w:ascii="Times New Roman" w:hAnsi="Times New Roman" w:cs="Times New Roman"/>
          <w:b/>
          <w:color w:val="3F3F3F"/>
          <w:spacing w:val="12"/>
          <w:w w:val="110"/>
          <w:sz w:val="24"/>
          <w:szCs w:val="24"/>
          <w:lang w:val="ru-RU"/>
        </w:rPr>
        <w:t xml:space="preserve"> </w:t>
      </w:r>
      <w:r w:rsidRPr="00842401">
        <w:rPr>
          <w:rFonts w:ascii="Times New Roman" w:hAnsi="Times New Roman" w:cs="Times New Roman"/>
          <w:b/>
          <w:color w:val="424242"/>
          <w:spacing w:val="-2"/>
          <w:w w:val="110"/>
          <w:sz w:val="24"/>
          <w:szCs w:val="24"/>
          <w:lang w:val="ru-RU"/>
        </w:rPr>
        <w:t>УЧРЕЖДЕНИЕ</w:t>
      </w:r>
      <w:r w:rsidRPr="00842401">
        <w:rPr>
          <w:rFonts w:ascii="Times New Roman" w:hAnsi="Times New Roman" w:cs="Times New Roman"/>
          <w:b/>
          <w:color w:val="424242"/>
          <w:w w:val="110"/>
          <w:sz w:val="24"/>
          <w:szCs w:val="24"/>
          <w:lang w:val="ru-RU"/>
        </w:rPr>
        <w:t xml:space="preserve"> «ДЕТСКИЙ САД № 150 «</w:t>
      </w:r>
      <w:proofErr w:type="gramStart"/>
      <w:r w:rsidRPr="00842401">
        <w:rPr>
          <w:rFonts w:ascii="Times New Roman" w:hAnsi="Times New Roman" w:cs="Times New Roman"/>
          <w:b/>
          <w:color w:val="424242"/>
          <w:w w:val="110"/>
          <w:sz w:val="24"/>
          <w:szCs w:val="24"/>
          <w:lang w:val="ru-RU"/>
        </w:rPr>
        <w:t xml:space="preserve">ИЗЮМИНКА»   </w:t>
      </w:r>
      <w:proofErr w:type="gramEnd"/>
      <w:r w:rsidRPr="00842401">
        <w:rPr>
          <w:rFonts w:ascii="Times New Roman" w:hAnsi="Times New Roman" w:cs="Times New Roman"/>
          <w:b/>
          <w:color w:val="424242"/>
          <w:w w:val="110"/>
          <w:sz w:val="24"/>
          <w:szCs w:val="24"/>
          <w:lang w:val="ru-RU"/>
        </w:rPr>
        <w:t>КОМБИНИРОВАННОГО ВИДА ГОРОДСКОГО ОКРУГА МАРИУПОЛЬ» ДОНЕЦКОЙ НАРОДНОЙ РЕСПУБЛИКИ</w:t>
      </w:r>
      <w:bookmarkStart w:id="0" w:name="_GoBack"/>
      <w:bookmarkEnd w:id="0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6"/>
        <w:gridCol w:w="3791"/>
      </w:tblGrid>
      <w:tr w:rsidR="00A27F84" w:rsidRPr="00C85424" w:rsidTr="00C85424">
        <w:tc>
          <w:tcPr>
            <w:tcW w:w="52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F84" w:rsidRPr="00C85424" w:rsidRDefault="00C85424" w:rsidP="00C85424">
            <w:pPr>
              <w:rPr>
                <w:lang w:val="ru-RU"/>
              </w:rPr>
            </w:pP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r w:rsidRPr="00C85424">
              <w:rPr>
                <w:lang w:val="ru-RU"/>
              </w:rPr>
              <w:br/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ГКДОУ «</w:t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Г.О.МАРИУПОЛЬ» ДНР</w:t>
            </w:r>
            <w:r w:rsidRPr="00C85424">
              <w:rPr>
                <w:lang w:val="ru-RU"/>
              </w:rPr>
              <w:br/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F84" w:rsidRPr="00C85424" w:rsidRDefault="00C85424" w:rsidP="00C85424">
            <w:pPr>
              <w:rPr>
                <w:lang w:val="ru-RU"/>
              </w:rPr>
            </w:pP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r w:rsidRPr="00C85424">
              <w:rPr>
                <w:lang w:val="ru-RU"/>
              </w:rPr>
              <w:br/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 ГКДОУ «</w:t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Г.О.МАРИУПОЛЬ» ДНР</w:t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</w:tr>
    </w:tbl>
    <w:p w:rsidR="00A27F84" w:rsidRPr="00C85424" w:rsidRDefault="00A27F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7F84" w:rsidRPr="00C85424" w:rsidRDefault="00C85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C85424">
        <w:rPr>
          <w:lang w:val="ru-RU"/>
        </w:rPr>
        <w:br/>
      </w:r>
      <w:r w:rsidRPr="00C85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воспитанников</w:t>
      </w:r>
    </w:p>
    <w:p w:rsidR="00A27F84" w:rsidRPr="00C85424" w:rsidRDefault="00C85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ascii="Times New Roman" w:hAnsi="Times New Roman" w:cs="Times New Roman"/>
          <w:sz w:val="24"/>
          <w:szCs w:val="24"/>
          <w:lang w:val="ru-RU"/>
        </w:rPr>
        <w:t>Государственного казенного дошкольного образовательного учреждения «Детский сад_ №150 «Изюминка» комбинированного вида городского округа Мариуполь» Донецкой Народной Республики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Pr="00C85424"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1.2. 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A27F84" w:rsidRPr="00C85424" w:rsidRDefault="00C85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2.1.2. Своевременное прохождение комплексного психолого-медико-педагогического 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 (или)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поведении.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2.1.3. Получение 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первой 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медицинской помощи, бесплатной психолого-медико-педагогической коррекции.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выборе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администрацию детского сада.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2.1.9. 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A27F84" w:rsidRPr="00C85424" w:rsidRDefault="00C85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оздоровительных процедур, режима занятий, прогулок. Родители (законные представители) 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причин возникновения сложившейся ситуации.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мессенджере,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локальным нормативным актом детского сада.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A27F84" w:rsidRPr="00C85424" w:rsidRDefault="00C854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A27F84" w:rsidRPr="00C85424" w:rsidRDefault="00C85424" w:rsidP="00C854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A27F84" w:rsidRPr="00C85424" w:rsidRDefault="00C8542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рабочие дни детского сада:</w:t>
      </w:r>
    </w:p>
    <w:p w:rsidR="00C85424" w:rsidRDefault="00C85424" w:rsidP="00C854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08.00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 группы полного дня (12-часового пребывания)</w:t>
      </w:r>
    </w:p>
    <w:p w:rsidR="00175834" w:rsidRPr="00C85424" w:rsidRDefault="00175834" w:rsidP="0017583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может </w:t>
      </w:r>
      <w:r w:rsidR="00175834">
        <w:rPr>
          <w:rFonts w:hAnsi="Times New Roman" w:cs="Times New Roman"/>
          <w:color w:val="000000"/>
          <w:sz w:val="24"/>
          <w:szCs w:val="24"/>
          <w:lang w:val="ru-RU"/>
        </w:rPr>
        <w:t xml:space="preserve">(в единичных особых случаях) 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осуществляться позже,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</w:t>
      </w:r>
      <w:r w:rsidR="00175834">
        <w:rPr>
          <w:rFonts w:hAnsi="Times New Roman" w:cs="Times New Roman"/>
          <w:color w:val="000000"/>
          <w:sz w:val="24"/>
          <w:szCs w:val="24"/>
          <w:lang w:val="ru-RU"/>
        </w:rPr>
        <w:t xml:space="preserve"> о причине такого прихода (посещени</w:t>
      </w:r>
      <w:r w:rsidR="0084240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175834">
        <w:rPr>
          <w:rFonts w:hAnsi="Times New Roman" w:cs="Times New Roman"/>
          <w:color w:val="000000"/>
          <w:sz w:val="24"/>
          <w:szCs w:val="24"/>
          <w:lang w:val="ru-RU"/>
        </w:rPr>
        <w:t xml:space="preserve"> лечебного учреждения –прививки, плановый осмотр, посещение комиссии ПМПК, другая уважительная причина)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7F84" w:rsidRPr="00842401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детского сада:</w:t>
      </w:r>
    </w:p>
    <w:p w:rsidR="00A27F84" w:rsidRPr="00842401" w:rsidRDefault="0017583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 xml:space="preserve">с 16.30 </w:t>
      </w:r>
      <w:r w:rsidR="00C85424" w:rsidRPr="0084240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C85424" w:rsidRPr="00842401">
        <w:rPr>
          <w:rFonts w:hAnsi="Times New Roman" w:cs="Times New Roman"/>
          <w:color w:val="000000"/>
          <w:sz w:val="24"/>
          <w:szCs w:val="24"/>
        </w:rPr>
        <w:t> </w:t>
      </w:r>
      <w:r w:rsidR="00C85424" w:rsidRPr="0084240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C4051" w:rsidRPr="0084240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85424" w:rsidRPr="00842401">
        <w:rPr>
          <w:rFonts w:hAnsi="Times New Roman" w:cs="Times New Roman"/>
          <w:color w:val="000000"/>
          <w:sz w:val="24"/>
          <w:szCs w:val="24"/>
          <w:lang w:val="ru-RU"/>
        </w:rPr>
        <w:t>.00 из</w:t>
      </w:r>
      <w:r w:rsidR="00C85424" w:rsidRPr="00842401">
        <w:rPr>
          <w:rFonts w:hAnsi="Times New Roman" w:cs="Times New Roman"/>
          <w:color w:val="000000"/>
          <w:sz w:val="24"/>
          <w:szCs w:val="24"/>
        </w:rPr>
        <w:t> </w:t>
      </w:r>
      <w:r w:rsidR="00C85424" w:rsidRPr="00842401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r w:rsidR="00DC4051" w:rsidRPr="00842401">
        <w:rPr>
          <w:rFonts w:hAnsi="Times New Roman" w:cs="Times New Roman"/>
          <w:color w:val="000000"/>
          <w:sz w:val="24"/>
          <w:szCs w:val="24"/>
          <w:lang w:val="ru-RU"/>
        </w:rPr>
        <w:t xml:space="preserve">раннего возраста </w:t>
      </w:r>
      <w:r w:rsidR="00C85424" w:rsidRPr="00842401">
        <w:rPr>
          <w:rFonts w:hAnsi="Times New Roman" w:cs="Times New Roman"/>
          <w:color w:val="000000"/>
          <w:sz w:val="24"/>
          <w:szCs w:val="24"/>
          <w:lang w:val="ru-RU"/>
        </w:rPr>
        <w:t>полного дня;</w:t>
      </w:r>
    </w:p>
    <w:p w:rsidR="00A27F84" w:rsidRPr="00842401" w:rsidRDefault="0017583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с 1</w:t>
      </w:r>
      <w:r w:rsidR="00DC4051" w:rsidRPr="0084240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C4051" w:rsidRPr="0084240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C4051" w:rsidRPr="0084240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.00 из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r w:rsidR="00DC4051" w:rsidRPr="00842401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возраста 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полного дня</w:t>
      </w:r>
      <w:r w:rsidR="00C85424" w:rsidRPr="008424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забрать воспитанника вовремя, родитель (законный представитель) воспитанника обязан уведомить </w:t>
      </w:r>
      <w:proofErr w:type="gramStart"/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этом воспитателя</w:t>
      </w:r>
      <w:proofErr w:type="gramEnd"/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позднее времени, указанного в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A27F84" w:rsidRPr="00C85424" w:rsidRDefault="00C854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вовремя;</w:t>
      </w:r>
    </w:p>
    <w:p w:rsidR="00A27F84" w:rsidRPr="00C85424" w:rsidRDefault="00C854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A27F84" w:rsidRDefault="00C8542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17583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Воспитатель уведомляет заведующего детским садом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рабочем месте</w:t>
      </w:r>
      <w:r w:rsidR="0017583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proofErr w:type="gramEnd"/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A27F84" w:rsidRPr="00C85424" w:rsidRDefault="00C85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 уполномоченный работник детского сада,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</w:t>
      </w:r>
      <w:r w:rsidR="00175834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случаи эпидемиологических показаний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детский сад здоровым,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</w:t>
      </w:r>
      <w:r w:rsidR="00175834">
        <w:rPr>
          <w:rFonts w:hAnsi="Times New Roman" w:cs="Times New Roman"/>
          <w:color w:val="000000"/>
          <w:sz w:val="24"/>
          <w:szCs w:val="24"/>
          <w:lang w:val="ru-RU"/>
        </w:rPr>
        <w:t xml:space="preserve"> до 08.00ч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заключение.</w:t>
      </w:r>
    </w:p>
    <w:p w:rsidR="00A27F84" w:rsidRPr="00842401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установленном 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в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 w:rsidRPr="00842401">
        <w:rPr>
          <w:rFonts w:hAnsi="Times New Roman" w:cs="Times New Roman"/>
          <w:color w:val="000000"/>
          <w:sz w:val="24"/>
          <w:szCs w:val="24"/>
        </w:rPr>
        <w:t> </w:t>
      </w:r>
      <w:r w:rsidRPr="00842401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A27F84" w:rsidRPr="00C85424" w:rsidRDefault="00C85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обувь воспитанника неопрятны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5.2. Родители (законные представители) воспитанников обеспечивают соответствие одежды, головного убора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A27F84" w:rsidRPr="0017583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шкафчик для хранения вещей. </w:t>
      </w:r>
      <w:r w:rsidRPr="001758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834">
        <w:rPr>
          <w:rFonts w:hAnsi="Times New Roman" w:cs="Times New Roman"/>
          <w:color w:val="000000"/>
          <w:sz w:val="24"/>
          <w:szCs w:val="24"/>
          <w:lang w:val="ru-RU"/>
        </w:rPr>
        <w:t>шкафчике воспитанника должны быть:</w:t>
      </w:r>
    </w:p>
    <w:p w:rsidR="00A27F84" w:rsidRPr="00C85424" w:rsidRDefault="00C854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A27F84" w:rsidRPr="00C85424" w:rsidRDefault="00C854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A27F84" w:rsidRPr="00C85424" w:rsidRDefault="00C854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A27F84" w:rsidRPr="00C85424" w:rsidRDefault="00C854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A27F84" w:rsidRPr="00175834" w:rsidRDefault="00C8542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 w:rsidR="001758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34" w:rsidRPr="00175834" w:rsidRDefault="0017583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форма и обувь для музыкальных занятий и хореографии.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A27F84" w:rsidRPr="00C85424" w:rsidRDefault="00C85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</w:t>
      </w:r>
      <w:r w:rsidR="00DC4051">
        <w:rPr>
          <w:rFonts w:hAnsi="Times New Roman" w:cs="Times New Roman"/>
          <w:color w:val="000000"/>
          <w:sz w:val="24"/>
          <w:szCs w:val="24"/>
          <w:lang w:val="ru-RU"/>
        </w:rPr>
        <w:t xml:space="preserve"> и доведенных лимитов учредителем.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</w:t>
      </w:r>
      <w:r w:rsidR="00DC40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наличии пройденного медицинского осмотра и предварительного заявления о посещении на имя заведующего.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</w:t>
      </w:r>
      <w:r w:rsidR="00DC4051">
        <w:rPr>
          <w:rFonts w:hAnsi="Times New Roman" w:cs="Times New Roman"/>
          <w:color w:val="000000"/>
          <w:sz w:val="24"/>
          <w:szCs w:val="24"/>
          <w:lang w:val="ru-RU"/>
        </w:rPr>
        <w:t xml:space="preserve"> по заключению лечебного </w:t>
      </w:r>
      <w:proofErr w:type="gramStart"/>
      <w:r w:rsidR="00DC4051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меню.</w:t>
      </w:r>
    </w:p>
    <w:p w:rsidR="00A27F84" w:rsidRPr="00C85424" w:rsidRDefault="00C85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A27F84" w:rsidRPr="00C85424" w:rsidRDefault="00C854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ниже минус 1</w:t>
      </w:r>
      <w:r w:rsidR="00DC405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м/с продолжительность прогулки сокращается </w:t>
      </w:r>
      <w:r w:rsidR="00DC4051">
        <w:rPr>
          <w:rFonts w:hAnsi="Times New Roman" w:cs="Times New Roman"/>
          <w:color w:val="000000"/>
          <w:sz w:val="24"/>
          <w:szCs w:val="24"/>
          <w:lang w:val="ru-RU"/>
        </w:rPr>
        <w:t>в группах раннего возраста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4051" w:rsidRDefault="00C85424" w:rsidP="00DC405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ниже минус </w:t>
      </w:r>
      <w:r w:rsidR="00DC4051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="00DC4051">
        <w:rPr>
          <w:rFonts w:hAnsi="Times New Roman" w:cs="Times New Roman"/>
          <w:color w:val="000000"/>
          <w:sz w:val="24"/>
          <w:szCs w:val="24"/>
          <w:lang w:val="ru-RU"/>
        </w:rPr>
        <w:t xml:space="preserve"> во всех группах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4051" w:rsidRDefault="00DC4051" w:rsidP="00DC405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4051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r w:rsidRPr="00DC4051">
        <w:rPr>
          <w:rFonts w:hAnsi="Times New Roman" w:cs="Times New Roman"/>
          <w:color w:val="000000"/>
          <w:sz w:val="24"/>
          <w:szCs w:val="24"/>
        </w:rPr>
        <w:t> </w:t>
      </w:r>
      <w:r w:rsidRPr="00DC4051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 w:rsidRPr="00DC4051">
        <w:rPr>
          <w:rFonts w:hAnsi="Times New Roman" w:cs="Times New Roman"/>
          <w:color w:val="000000"/>
          <w:sz w:val="24"/>
          <w:szCs w:val="24"/>
        </w:rPr>
        <w:t> </w:t>
      </w:r>
      <w:r w:rsidRPr="00DC40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C4051">
        <w:rPr>
          <w:rFonts w:hAnsi="Times New Roman" w:cs="Times New Roman"/>
          <w:color w:val="000000"/>
          <w:sz w:val="24"/>
          <w:szCs w:val="24"/>
        </w:rPr>
        <w:t> </w:t>
      </w:r>
      <w:r w:rsidRPr="00DC4051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 w:rsidRPr="00DC4051">
        <w:rPr>
          <w:rFonts w:hAnsi="Times New Roman" w:cs="Times New Roman"/>
          <w:color w:val="000000"/>
          <w:sz w:val="24"/>
          <w:szCs w:val="24"/>
        </w:rPr>
        <w:t> </w:t>
      </w:r>
      <w:r w:rsidRPr="00DC4051">
        <w:rPr>
          <w:rFonts w:hAnsi="Times New Roman" w:cs="Times New Roman"/>
          <w:color w:val="000000"/>
          <w:sz w:val="24"/>
          <w:szCs w:val="24"/>
          <w:lang w:val="ru-RU"/>
        </w:rPr>
        <w:t>м/</w:t>
      </w:r>
      <w:proofErr w:type="gramStart"/>
      <w:r w:rsidRPr="00DC4051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прогулка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заменяется подвижной деятельностью в помещении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:rsidR="00DC4051" w:rsidRDefault="00DC4051" w:rsidP="00DC4051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7F84" w:rsidRDefault="00C85424" w:rsidP="0084240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4051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 w:rsidRPr="00DC4051">
        <w:rPr>
          <w:rFonts w:hAnsi="Times New Roman" w:cs="Times New Roman"/>
          <w:color w:val="000000"/>
          <w:sz w:val="24"/>
          <w:szCs w:val="24"/>
        </w:rPr>
        <w:t> </w:t>
      </w:r>
      <w:r w:rsidRPr="00DC4051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 w:rsidRPr="00DC4051">
        <w:rPr>
          <w:rFonts w:hAnsi="Times New Roman" w:cs="Times New Roman"/>
          <w:color w:val="000000"/>
          <w:sz w:val="24"/>
          <w:szCs w:val="24"/>
        </w:rPr>
        <w:t> </w:t>
      </w:r>
      <w:r w:rsidRPr="00DC4051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 w:rsidRPr="00DC4051">
        <w:rPr>
          <w:rFonts w:hAnsi="Times New Roman" w:cs="Times New Roman"/>
          <w:color w:val="000000"/>
          <w:sz w:val="24"/>
          <w:szCs w:val="24"/>
        </w:rPr>
        <w:t> </w:t>
      </w:r>
      <w:r w:rsidRPr="00DC4051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 w:rsidRPr="00DC4051">
        <w:rPr>
          <w:rFonts w:hAnsi="Times New Roman" w:cs="Times New Roman"/>
          <w:color w:val="000000"/>
          <w:sz w:val="24"/>
          <w:szCs w:val="24"/>
        </w:rPr>
        <w:t> </w:t>
      </w:r>
      <w:r w:rsidRPr="00DC4051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 w:rsidRPr="00DC4051">
        <w:rPr>
          <w:rFonts w:hAnsi="Times New Roman" w:cs="Times New Roman"/>
          <w:color w:val="000000"/>
          <w:sz w:val="24"/>
          <w:szCs w:val="24"/>
        </w:rPr>
        <w:t> </w:t>
      </w:r>
      <w:r w:rsidRPr="00DC4051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 w:rsidRPr="00DC4051">
        <w:rPr>
          <w:rFonts w:hAnsi="Times New Roman" w:cs="Times New Roman"/>
          <w:color w:val="000000"/>
          <w:sz w:val="24"/>
          <w:szCs w:val="24"/>
        </w:rPr>
        <w:t> </w:t>
      </w:r>
      <w:r w:rsidRPr="00DC4051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 w:rsidRPr="00DC4051">
        <w:rPr>
          <w:rFonts w:hAnsi="Times New Roman" w:cs="Times New Roman"/>
          <w:color w:val="000000"/>
          <w:sz w:val="24"/>
          <w:szCs w:val="24"/>
        </w:rPr>
        <w:t> </w:t>
      </w:r>
      <w:r w:rsidRPr="00DC4051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 w:rsidRPr="00DC4051">
        <w:rPr>
          <w:rFonts w:hAnsi="Times New Roman" w:cs="Times New Roman"/>
          <w:color w:val="000000"/>
          <w:sz w:val="24"/>
          <w:szCs w:val="24"/>
        </w:rPr>
        <w:t> </w:t>
      </w:r>
      <w:r w:rsidRPr="00DC4051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 w:rsidRPr="00DC4051">
        <w:rPr>
          <w:rFonts w:hAnsi="Times New Roman" w:cs="Times New Roman"/>
          <w:color w:val="000000"/>
          <w:sz w:val="24"/>
          <w:szCs w:val="24"/>
        </w:rPr>
        <w:t> </w:t>
      </w:r>
      <w:r w:rsidRPr="00DC4051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</w:t>
      </w:r>
      <w:r w:rsidR="00842401">
        <w:rPr>
          <w:rFonts w:hAnsi="Times New Roman" w:cs="Times New Roman"/>
          <w:color w:val="000000"/>
          <w:sz w:val="24"/>
          <w:szCs w:val="24"/>
          <w:lang w:val="ru-RU"/>
        </w:rPr>
        <w:t xml:space="preserve"> во время проведения экскурсий за пределы детского сада.</w:t>
      </w:r>
    </w:p>
    <w:p w:rsidR="00842401" w:rsidRPr="00DC4051" w:rsidRDefault="00842401" w:rsidP="0084240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A27F84" w:rsidRPr="00C85424" w:rsidRDefault="00C85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это время. 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Запрещается требовать внимания воспитателя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8.4. 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C85424">
        <w:rPr>
          <w:lang w:val="ru-RU"/>
        </w:rPr>
        <w:br/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A27F84" w:rsidRPr="00C85424" w:rsidRDefault="00C85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9.4. 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</w:t>
      </w:r>
      <w:r w:rsidR="008424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7F8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Родители (законные представители) обязаны исключить возможность </w:t>
      </w:r>
      <w:proofErr w:type="spellStart"/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A27F8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9.6.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C85424">
        <w:rPr>
          <w:lang w:val="ru-RU"/>
        </w:rPr>
        <w:br/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842401" w:rsidRPr="00C85424" w:rsidRDefault="008424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 не несет ответственность за ювелирные украшения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дорогостоящие игрушки, мобильные </w:t>
      </w:r>
      <w:proofErr w:type="gramStart"/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C85424">
        <w:rPr>
          <w:lang w:val="ru-RU"/>
        </w:rPr>
        <w:br/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специально </w:t>
      </w:r>
      <w:r w:rsidR="00842401">
        <w:rPr>
          <w:rFonts w:hAnsi="Times New Roman" w:cs="Times New Roman"/>
          <w:color w:val="000000"/>
          <w:sz w:val="24"/>
          <w:szCs w:val="24"/>
          <w:lang w:val="ru-RU"/>
        </w:rPr>
        <w:t>организованном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психотропных веществ, </w:t>
      </w:r>
      <w:proofErr w:type="gramStart"/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аналогов</w:t>
      </w:r>
      <w:proofErr w:type="gramEnd"/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A27F84" w:rsidRPr="00C85424" w:rsidRDefault="00C85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424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A27F84" w:rsidRPr="00C8542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92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322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F3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755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147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5834"/>
    <w:rsid w:val="002D33B1"/>
    <w:rsid w:val="002D3591"/>
    <w:rsid w:val="003514A0"/>
    <w:rsid w:val="004F7E17"/>
    <w:rsid w:val="005A05CE"/>
    <w:rsid w:val="00653AF6"/>
    <w:rsid w:val="00807D04"/>
    <w:rsid w:val="00842401"/>
    <w:rsid w:val="008D7842"/>
    <w:rsid w:val="00A27F84"/>
    <w:rsid w:val="00B73A5A"/>
    <w:rsid w:val="00C85424"/>
    <w:rsid w:val="00DC405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9B74"/>
  <w15:docId w15:val="{9FC67716-363A-4CF9-ADC1-81A04482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7D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dc:description>Подготовлено экспертами Актион-МЦФЭР</dc:description>
  <cp:lastModifiedBy>USER_1</cp:lastModifiedBy>
  <cp:revision>2</cp:revision>
  <cp:lastPrinted>2024-09-13T09:59:00Z</cp:lastPrinted>
  <dcterms:created xsi:type="dcterms:W3CDTF">2024-09-13T10:52:00Z</dcterms:created>
  <dcterms:modified xsi:type="dcterms:W3CDTF">2024-09-13T10:52:00Z</dcterms:modified>
</cp:coreProperties>
</file>